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737F" w14:textId="7CEBDC8E" w:rsidR="00333D33" w:rsidRDefault="00333D33" w:rsidP="008C4FA8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inline distT="0" distB="0" distL="0" distR="0" wp14:anchorId="7F792254" wp14:editId="0A39B02B">
            <wp:extent cx="6858000" cy="905510"/>
            <wp:effectExtent l="0" t="0" r="0" b="889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301B8" w14:textId="413BB065" w:rsidR="00D122DA" w:rsidRPr="00CA7A5A" w:rsidRDefault="002642D8" w:rsidP="008C4F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7A5A">
        <w:rPr>
          <w:rFonts w:ascii="Times New Roman" w:hAnsi="Times New Roman" w:cs="Times New Roman"/>
          <w:b/>
          <w:sz w:val="28"/>
          <w:szCs w:val="28"/>
          <w:u w:val="single"/>
        </w:rPr>
        <w:t>Program Disclosure Statements</w:t>
      </w:r>
    </w:p>
    <w:p w14:paraId="0F514007" w14:textId="20BBA6E1" w:rsidR="002642D8" w:rsidRPr="00CA7A5A" w:rsidRDefault="002642D8">
      <w:pPr>
        <w:rPr>
          <w:rFonts w:ascii="Times New Roman" w:hAnsi="Times New Roman" w:cs="Times New Roman"/>
          <w:i/>
        </w:rPr>
      </w:pPr>
      <w:r w:rsidRPr="00CA7A5A">
        <w:rPr>
          <w:rFonts w:ascii="Times New Roman" w:hAnsi="Times New Roman" w:cs="Times New Roman"/>
          <w:i/>
        </w:rPr>
        <w:t xml:space="preserve">*These statements </w:t>
      </w:r>
      <w:r w:rsidRPr="00CA7A5A">
        <w:rPr>
          <w:rFonts w:ascii="Times New Roman" w:hAnsi="Times New Roman" w:cs="Times New Roman"/>
          <w:b/>
          <w:i/>
        </w:rPr>
        <w:t>must</w:t>
      </w:r>
      <w:r w:rsidRPr="00CA7A5A">
        <w:rPr>
          <w:rFonts w:ascii="Times New Roman" w:hAnsi="Times New Roman" w:cs="Times New Roman"/>
          <w:i/>
        </w:rPr>
        <w:t xml:space="preserve"> be read to all attendees prior to starting the program that is offering contact hours. </w:t>
      </w:r>
      <w:r w:rsidR="00B03540" w:rsidRPr="00CA7A5A">
        <w:rPr>
          <w:rFonts w:ascii="Times New Roman" w:hAnsi="Times New Roman" w:cs="Times New Roman"/>
          <w:i/>
        </w:rPr>
        <w:t xml:space="preserve">Also, these statements </w:t>
      </w:r>
      <w:r w:rsidR="00B03540" w:rsidRPr="00CA7A5A">
        <w:rPr>
          <w:rFonts w:ascii="Times New Roman" w:hAnsi="Times New Roman" w:cs="Times New Roman"/>
          <w:b/>
          <w:bCs/>
          <w:i/>
        </w:rPr>
        <w:t>must</w:t>
      </w:r>
      <w:r w:rsidR="00B03540" w:rsidRPr="00CA7A5A">
        <w:rPr>
          <w:rFonts w:ascii="Times New Roman" w:hAnsi="Times New Roman" w:cs="Times New Roman"/>
          <w:i/>
        </w:rPr>
        <w:t xml:space="preserve"> appear on any advertising for both live and enduring programs. </w:t>
      </w:r>
    </w:p>
    <w:p w14:paraId="438A3073" w14:textId="4AEBBB61" w:rsidR="00D55612" w:rsidRDefault="002642D8">
      <w:pPr>
        <w:rPr>
          <w:rFonts w:ascii="Times New Roman" w:hAnsi="Times New Roman" w:cs="Times New Roman"/>
          <w:b/>
        </w:rPr>
      </w:pPr>
      <w:r w:rsidRPr="00CA7A5A">
        <w:rPr>
          <w:rFonts w:ascii="Times New Roman" w:hAnsi="Times New Roman" w:cs="Times New Roman"/>
          <w:b/>
          <w:sz w:val="28"/>
          <w:szCs w:val="28"/>
        </w:rPr>
        <w:t>Sponsorships/Grants</w:t>
      </w:r>
      <w:r w:rsidR="00D55612">
        <w:rPr>
          <w:rFonts w:ascii="Times New Roman" w:hAnsi="Times New Roman" w:cs="Times New Roman"/>
          <w:b/>
        </w:rPr>
        <w:t>:</w:t>
      </w:r>
    </w:p>
    <w:p w14:paraId="3B121872" w14:textId="19E6BA6A" w:rsidR="008C4FA8" w:rsidRPr="00333D33" w:rsidRDefault="008C4FA8">
      <w:pPr>
        <w:rPr>
          <w:rFonts w:ascii="Times New Roman" w:hAnsi="Times New Roman" w:cs="Times New Roman"/>
          <w:b/>
        </w:rPr>
      </w:pPr>
      <w:r w:rsidRPr="00333D33">
        <w:rPr>
          <w:rFonts w:ascii="Times New Roman" w:hAnsi="Times New Roman" w:cs="Times New Roman"/>
        </w:rPr>
        <w:t>Provide names of any sponsors that provided commercial or in-kind support for the program.</w:t>
      </w:r>
    </w:p>
    <w:p w14:paraId="4040A754" w14:textId="234CBF51" w:rsidR="002642D8" w:rsidRPr="00333D33" w:rsidRDefault="002642D8">
      <w:pPr>
        <w:rPr>
          <w:rFonts w:ascii="Times New Roman" w:hAnsi="Times New Roman" w:cs="Times New Roman"/>
          <w:i/>
        </w:rPr>
      </w:pPr>
      <w:r w:rsidRPr="00333D33">
        <w:rPr>
          <w:rFonts w:ascii="Times New Roman" w:hAnsi="Times New Roman" w:cs="Times New Roman"/>
          <w:i/>
        </w:rPr>
        <w:t>We thank the following sponsor(s) for our program:  …</w:t>
      </w:r>
    </w:p>
    <w:p w14:paraId="0B601A29" w14:textId="6EE2814E" w:rsidR="002642D8" w:rsidRPr="00CA7A5A" w:rsidRDefault="002642D8">
      <w:pPr>
        <w:rPr>
          <w:rFonts w:ascii="Times New Roman" w:hAnsi="Times New Roman" w:cs="Times New Roman"/>
          <w:sz w:val="28"/>
          <w:szCs w:val="28"/>
        </w:rPr>
      </w:pPr>
      <w:r w:rsidRPr="00CA7A5A">
        <w:rPr>
          <w:rFonts w:ascii="Times New Roman" w:hAnsi="Times New Roman" w:cs="Times New Roman"/>
          <w:b/>
          <w:bCs/>
          <w:sz w:val="28"/>
          <w:szCs w:val="28"/>
        </w:rPr>
        <w:t>Contact Hours</w:t>
      </w:r>
      <w:r w:rsidR="00D5561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B993133" w14:textId="6E3C185C" w:rsidR="00B03540" w:rsidRPr="00333D33" w:rsidRDefault="00086625" w:rsidP="00E86F0D">
      <w:pPr>
        <w:rPr>
          <w:rFonts w:ascii="Times New Roman" w:hAnsi="Times New Roman" w:cs="Times New Roman"/>
          <w:i/>
          <w:iCs/>
        </w:rPr>
      </w:pPr>
      <w:r w:rsidRPr="00086625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Penn State Ross and Carol Nese College of Nursing is approved with distinction as a provider of nursing continuing professional development by Pennsylvania State Nurses Association Approver Unit, an accredited approver by the American Nurses Credentialing Center’s Commission on Accreditation.</w:t>
      </w:r>
      <w:r w:rsidR="00B03540" w:rsidRPr="00333D33">
        <w:rPr>
          <w:rFonts w:ascii="Times New Roman" w:hAnsi="Times New Roman" w:cs="Times New Roman"/>
          <w:i/>
        </w:rPr>
        <w:br/>
      </w:r>
      <w:r w:rsidR="00B03540" w:rsidRPr="00333D33">
        <w:rPr>
          <w:rFonts w:ascii="Times New Roman" w:hAnsi="Times New Roman" w:cs="Times New Roman"/>
          <w:i/>
        </w:rPr>
        <w:tab/>
      </w:r>
      <w:r w:rsidR="00B03540" w:rsidRPr="00333D33">
        <w:rPr>
          <w:rFonts w:ascii="Times New Roman" w:hAnsi="Times New Roman" w:cs="Times New Roman"/>
          <w:b/>
          <w:bCs/>
          <w:i/>
          <w:iCs/>
        </w:rPr>
        <w:t>^This statement must be included/read in its entirety. No changes are acceptable</w:t>
      </w:r>
      <w:r w:rsidR="00B03540" w:rsidRPr="00333D33">
        <w:rPr>
          <w:rFonts w:ascii="Times New Roman" w:hAnsi="Times New Roman" w:cs="Times New Roman"/>
          <w:i/>
          <w:iCs/>
        </w:rPr>
        <w:t>.</w:t>
      </w:r>
    </w:p>
    <w:p w14:paraId="5C7E7532" w14:textId="38EDF983" w:rsidR="00B03540" w:rsidRPr="007C318F" w:rsidRDefault="007C318F" w:rsidP="00E86F0D">
      <w:pPr>
        <w:rPr>
          <w:rFonts w:ascii="Times New Roman" w:hAnsi="Times New Roman" w:cs="Times New Roman"/>
          <w:i/>
        </w:rPr>
      </w:pPr>
      <w:r w:rsidRPr="007C318F">
        <w:rPr>
          <w:rFonts w:ascii="Times New Roman" w:eastAsiaTheme="minorEastAsia" w:hAnsi="Times New Roman" w:cs="Times New Roman"/>
          <w:i/>
          <w:kern w:val="24"/>
        </w:rPr>
        <w:t xml:space="preserve">Participants with a valid RN license that </w:t>
      </w:r>
      <w:r>
        <w:rPr>
          <w:rFonts w:ascii="Times New Roman" w:eastAsiaTheme="minorEastAsia" w:hAnsi="Times New Roman" w:cs="Times New Roman"/>
          <w:i/>
          <w:kern w:val="24"/>
        </w:rPr>
        <w:t xml:space="preserve">attend </w:t>
      </w:r>
      <w:r w:rsidRPr="007C318F">
        <w:rPr>
          <w:rFonts w:ascii="Times New Roman" w:eastAsiaTheme="minorEastAsia" w:hAnsi="Times New Roman" w:cs="Times New Roman"/>
          <w:i/>
          <w:kern w:val="24"/>
        </w:rPr>
        <w:t xml:space="preserve">the entire Nursing Continuing Professional Development program (NCPD), can earn </w:t>
      </w:r>
      <w:r w:rsidR="009D6D97">
        <w:rPr>
          <w:rFonts w:ascii="Times New Roman" w:eastAsiaTheme="minorEastAsia" w:hAnsi="Times New Roman" w:cs="Times New Roman"/>
          <w:i/>
          <w:kern w:val="24"/>
        </w:rPr>
        <w:t>X</w:t>
      </w:r>
      <w:r w:rsidRPr="007C318F">
        <w:rPr>
          <w:rFonts w:ascii="Times New Roman" w:eastAsiaTheme="minorEastAsia" w:hAnsi="Times New Roman" w:cs="Times New Roman"/>
          <w:i/>
          <w:kern w:val="24"/>
        </w:rPr>
        <w:t>.</w:t>
      </w:r>
      <w:r w:rsidR="009D6D97">
        <w:rPr>
          <w:rFonts w:ascii="Times New Roman" w:eastAsiaTheme="minorEastAsia" w:hAnsi="Times New Roman" w:cs="Times New Roman"/>
          <w:i/>
          <w:kern w:val="24"/>
        </w:rPr>
        <w:t>X</w:t>
      </w:r>
      <w:r w:rsidRPr="007C318F">
        <w:rPr>
          <w:rFonts w:ascii="Times New Roman" w:eastAsiaTheme="minorEastAsia" w:hAnsi="Times New Roman" w:cs="Times New Roman"/>
          <w:i/>
          <w:kern w:val="24"/>
        </w:rPr>
        <w:t xml:space="preserve"> contact hours.</w:t>
      </w:r>
      <w:r w:rsidR="00B03540" w:rsidRPr="007C318F">
        <w:rPr>
          <w:rFonts w:ascii="Times New Roman" w:hAnsi="Times New Roman" w:cs="Times New Roman"/>
          <w:i/>
        </w:rPr>
        <w:t xml:space="preserve">; partial contact hours are not awarded.  </w:t>
      </w:r>
      <w:r w:rsidR="00B03540" w:rsidRPr="007C318F">
        <w:rPr>
          <w:rFonts w:ascii="Times New Roman" w:hAnsi="Times New Roman" w:cs="Times New Roman"/>
          <w:i/>
        </w:rPr>
        <w:br/>
      </w:r>
    </w:p>
    <w:p w14:paraId="022DCCFD" w14:textId="4160BB66" w:rsidR="2722F3FE" w:rsidRPr="00333D33" w:rsidRDefault="2722F3FE" w:rsidP="00E86F0D">
      <w:pPr>
        <w:rPr>
          <w:rFonts w:ascii="Times New Roman" w:eastAsia="Calibri" w:hAnsi="Times New Roman" w:cs="Times New Roman"/>
          <w:color w:val="222222"/>
          <w:sz w:val="21"/>
          <w:szCs w:val="21"/>
        </w:rPr>
      </w:pPr>
      <w:r w:rsidRPr="00333D33">
        <w:rPr>
          <w:rFonts w:ascii="Times New Roman" w:eastAsia="Calibri" w:hAnsi="Times New Roman" w:cs="Times New Roman"/>
          <w:b/>
          <w:bCs/>
          <w:color w:val="222222"/>
          <w:sz w:val="21"/>
          <w:szCs w:val="21"/>
        </w:rPr>
        <w:t>If program is approved prior to marketing, can add:</w:t>
      </w:r>
    </w:p>
    <w:p w14:paraId="7C5554DB" w14:textId="2EB8A497" w:rsidR="2722F3FE" w:rsidRPr="00333D33" w:rsidRDefault="2722F3FE" w:rsidP="00E86F0D">
      <w:pPr>
        <w:rPr>
          <w:rFonts w:ascii="Times New Roman" w:eastAsia="Calibri" w:hAnsi="Times New Roman" w:cs="Times New Roman"/>
        </w:rPr>
      </w:pPr>
      <w:r w:rsidRPr="00333D33">
        <w:rPr>
          <w:rFonts w:ascii="Times New Roman" w:eastAsia="Calibri" w:hAnsi="Times New Roman" w:cs="Times New Roman"/>
          <w:i/>
          <w:iCs/>
          <w:color w:val="222222"/>
          <w:sz w:val="21"/>
          <w:szCs w:val="21"/>
        </w:rPr>
        <w:t xml:space="preserve">Up to </w:t>
      </w:r>
      <w:r w:rsidR="009D6D97">
        <w:rPr>
          <w:rFonts w:ascii="Times New Roman" w:eastAsia="Calibri" w:hAnsi="Times New Roman" w:cs="Times New Roman"/>
          <w:i/>
          <w:iCs/>
          <w:color w:val="222222"/>
          <w:sz w:val="21"/>
          <w:szCs w:val="21"/>
        </w:rPr>
        <w:t>X.X</w:t>
      </w:r>
      <w:r w:rsidRPr="00333D33">
        <w:rPr>
          <w:rFonts w:ascii="Times New Roman" w:eastAsia="Calibri" w:hAnsi="Times New Roman" w:cs="Times New Roman"/>
          <w:i/>
          <w:iCs/>
          <w:color w:val="222222"/>
          <w:sz w:val="21"/>
          <w:szCs w:val="21"/>
        </w:rPr>
        <w:t xml:space="preserve"> contact hours may be awarded to participants who hold a valid RN license and attend the entire </w:t>
      </w:r>
      <w:r w:rsidR="007C318F">
        <w:rPr>
          <w:rFonts w:ascii="Times New Roman" w:eastAsia="Calibri" w:hAnsi="Times New Roman" w:cs="Times New Roman"/>
          <w:i/>
          <w:iCs/>
          <w:color w:val="222222"/>
          <w:sz w:val="21"/>
          <w:szCs w:val="21"/>
        </w:rPr>
        <w:t>Nursing Continuing Professional Development program</w:t>
      </w:r>
      <w:r w:rsidRPr="00333D33">
        <w:rPr>
          <w:rFonts w:ascii="Times New Roman" w:eastAsia="Calibri" w:hAnsi="Times New Roman" w:cs="Times New Roman"/>
          <w:i/>
          <w:iCs/>
          <w:color w:val="222222"/>
          <w:sz w:val="21"/>
          <w:szCs w:val="21"/>
        </w:rPr>
        <w:t xml:space="preserve">; partial contact hours are not awarded.             </w:t>
      </w:r>
      <w:r w:rsidRPr="00333D33">
        <w:rPr>
          <w:rFonts w:ascii="Times New Roman" w:hAnsi="Times New Roman" w:cs="Times New Roman"/>
        </w:rPr>
        <w:br/>
      </w:r>
    </w:p>
    <w:p w14:paraId="6A14E251" w14:textId="01D3F859" w:rsidR="2722F3FE" w:rsidRPr="00333D33" w:rsidRDefault="2722F3FE" w:rsidP="00E86F0D">
      <w:pPr>
        <w:rPr>
          <w:rFonts w:ascii="Times New Roman" w:eastAsia="Calibri" w:hAnsi="Times New Roman" w:cs="Times New Roman"/>
          <w:b/>
          <w:bCs/>
          <w:color w:val="222222"/>
          <w:sz w:val="21"/>
          <w:szCs w:val="21"/>
        </w:rPr>
      </w:pPr>
      <w:r w:rsidRPr="00333D33">
        <w:rPr>
          <w:rFonts w:ascii="Times New Roman" w:eastAsia="Calibri" w:hAnsi="Times New Roman" w:cs="Times New Roman"/>
          <w:b/>
          <w:bCs/>
          <w:color w:val="222222"/>
          <w:sz w:val="21"/>
          <w:szCs w:val="21"/>
        </w:rPr>
        <w:t>If program is being marketed prior to approval, can include:</w:t>
      </w:r>
    </w:p>
    <w:p w14:paraId="3F19A7DC" w14:textId="245D07BD" w:rsidR="2722F3FE" w:rsidRPr="00333D33" w:rsidRDefault="2722F3FE" w:rsidP="00E86F0D">
      <w:pPr>
        <w:rPr>
          <w:rFonts w:ascii="Times New Roman" w:eastAsia="Calibri" w:hAnsi="Times New Roman" w:cs="Times New Roman"/>
          <w:color w:val="222222"/>
          <w:sz w:val="21"/>
          <w:szCs w:val="21"/>
        </w:rPr>
      </w:pPr>
      <w:r w:rsidRPr="00333D33">
        <w:rPr>
          <w:rFonts w:ascii="Times New Roman" w:eastAsia="Calibri" w:hAnsi="Times New Roman" w:cs="Times New Roman"/>
          <w:i/>
          <w:iCs/>
          <w:color w:val="222222"/>
          <w:sz w:val="21"/>
          <w:szCs w:val="21"/>
        </w:rPr>
        <w:t xml:space="preserve">This </w:t>
      </w:r>
      <w:r w:rsidR="007C318F">
        <w:rPr>
          <w:rFonts w:ascii="Times New Roman" w:eastAsia="Calibri" w:hAnsi="Times New Roman" w:cs="Times New Roman"/>
          <w:i/>
          <w:iCs/>
          <w:color w:val="222222"/>
          <w:sz w:val="21"/>
          <w:szCs w:val="21"/>
        </w:rPr>
        <w:t>Nursing Continuing Professional Development program</w:t>
      </w:r>
      <w:r w:rsidRPr="00333D33">
        <w:rPr>
          <w:rFonts w:ascii="Times New Roman" w:eastAsia="Calibri" w:hAnsi="Times New Roman" w:cs="Times New Roman"/>
          <w:i/>
          <w:iCs/>
          <w:color w:val="222222"/>
          <w:sz w:val="21"/>
          <w:szCs w:val="21"/>
        </w:rPr>
        <w:t xml:space="preserve"> has been submitted for </w:t>
      </w:r>
      <w:r w:rsidR="009D6D97">
        <w:rPr>
          <w:rFonts w:ascii="Times New Roman" w:eastAsia="Calibri" w:hAnsi="Times New Roman" w:cs="Times New Roman"/>
          <w:i/>
          <w:iCs/>
          <w:color w:val="222222"/>
          <w:sz w:val="21"/>
          <w:szCs w:val="21"/>
        </w:rPr>
        <w:t>X.X</w:t>
      </w:r>
      <w:r w:rsidRPr="00333D33">
        <w:rPr>
          <w:rFonts w:ascii="Times New Roman" w:eastAsia="Calibri" w:hAnsi="Times New Roman" w:cs="Times New Roman"/>
          <w:i/>
          <w:iCs/>
          <w:color w:val="222222"/>
          <w:sz w:val="21"/>
          <w:szCs w:val="21"/>
        </w:rPr>
        <w:t xml:space="preserve"> contact hours</w:t>
      </w:r>
      <w:r w:rsidR="007C318F">
        <w:rPr>
          <w:rFonts w:ascii="Times New Roman" w:eastAsia="Calibri" w:hAnsi="Times New Roman" w:cs="Times New Roman"/>
          <w:i/>
          <w:iCs/>
          <w:color w:val="222222"/>
          <w:sz w:val="21"/>
          <w:szCs w:val="21"/>
        </w:rPr>
        <w:t xml:space="preserve"> for</w:t>
      </w:r>
      <w:r w:rsidR="007C318F" w:rsidRPr="00333D33">
        <w:rPr>
          <w:rFonts w:ascii="Times New Roman" w:eastAsia="Calibri" w:hAnsi="Times New Roman" w:cs="Times New Roman"/>
          <w:i/>
          <w:iCs/>
          <w:color w:val="222222"/>
          <w:sz w:val="21"/>
          <w:szCs w:val="21"/>
        </w:rPr>
        <w:t xml:space="preserve"> participants</w:t>
      </w:r>
      <w:r w:rsidRPr="00333D33">
        <w:rPr>
          <w:rFonts w:ascii="Times New Roman" w:eastAsia="Calibri" w:hAnsi="Times New Roman" w:cs="Times New Roman"/>
          <w:i/>
          <w:iCs/>
          <w:color w:val="222222"/>
          <w:sz w:val="21"/>
          <w:szCs w:val="21"/>
        </w:rPr>
        <w:t xml:space="preserve"> who hold a valid RN license and attend the entire </w:t>
      </w:r>
      <w:r w:rsidR="007C318F">
        <w:rPr>
          <w:rFonts w:ascii="Times New Roman" w:eastAsia="Calibri" w:hAnsi="Times New Roman" w:cs="Times New Roman"/>
          <w:i/>
          <w:iCs/>
          <w:color w:val="222222"/>
          <w:sz w:val="21"/>
          <w:szCs w:val="21"/>
        </w:rPr>
        <w:t>program</w:t>
      </w:r>
      <w:r w:rsidRPr="00333D33">
        <w:rPr>
          <w:rFonts w:ascii="Times New Roman" w:eastAsia="Calibri" w:hAnsi="Times New Roman" w:cs="Times New Roman"/>
          <w:i/>
          <w:iCs/>
          <w:color w:val="222222"/>
          <w:sz w:val="21"/>
          <w:szCs w:val="21"/>
        </w:rPr>
        <w:t xml:space="preserve">; partial contact hours are not awarded.   </w:t>
      </w:r>
    </w:p>
    <w:p w14:paraId="4FC9247F" w14:textId="254DB8E2" w:rsidR="00D55612" w:rsidRDefault="00B03540">
      <w:pPr>
        <w:rPr>
          <w:rFonts w:ascii="Times New Roman" w:hAnsi="Times New Roman" w:cs="Times New Roman"/>
          <w:b/>
        </w:rPr>
      </w:pPr>
      <w:r w:rsidRPr="00333D33">
        <w:rPr>
          <w:rFonts w:ascii="Times New Roman" w:hAnsi="Times New Roman" w:cs="Times New Roman"/>
          <w:b/>
        </w:rPr>
        <w:br/>
      </w:r>
      <w:r w:rsidR="00E86F0D">
        <w:rPr>
          <w:rFonts w:ascii="Times New Roman" w:hAnsi="Times New Roman" w:cs="Times New Roman"/>
          <w:b/>
          <w:sz w:val="28"/>
          <w:szCs w:val="28"/>
        </w:rPr>
        <w:t>Relevant Financial Relationships</w:t>
      </w:r>
      <w:r w:rsidR="00D55612">
        <w:rPr>
          <w:rFonts w:ascii="Times New Roman" w:hAnsi="Times New Roman" w:cs="Times New Roman"/>
          <w:b/>
        </w:rPr>
        <w:t>:</w:t>
      </w:r>
    </w:p>
    <w:p w14:paraId="4B9ED695" w14:textId="61E60134" w:rsidR="002642D8" w:rsidRPr="002307D4" w:rsidRDefault="00E86F0D">
      <w:pPr>
        <w:rPr>
          <w:rFonts w:ascii="Times New Roman" w:eastAsiaTheme="minorEastAsia" w:hAnsi="Times New Roman" w:cs="Times New Roman"/>
          <w:iCs/>
          <w:color w:val="000000"/>
          <w:kern w:val="24"/>
        </w:rPr>
      </w:pPr>
      <w:r>
        <w:rPr>
          <w:rFonts w:ascii="Times New Roman" w:hAnsi="Times New Roman" w:cs="Times New Roman"/>
          <w:bCs/>
        </w:rPr>
        <w:t>If there are no relevant financial relationships:</w:t>
      </w:r>
      <w:r w:rsidRPr="00E86F0D">
        <w:rPr>
          <w:rFonts w:ascii="Times New Roman" w:hAnsi="Times New Roman" w:cs="Times New Roman"/>
          <w:bCs/>
        </w:rPr>
        <w:t xml:space="preserve"> </w:t>
      </w:r>
      <w:r w:rsidRPr="00E86F0D">
        <w:rPr>
          <w:rFonts w:ascii="Times New Roman" w:eastAsiaTheme="minorEastAsia" w:hAnsi="Times New Roman" w:cs="Times New Roman"/>
          <w:iCs/>
          <w:color w:val="000000"/>
          <w:kern w:val="24"/>
        </w:rPr>
        <w:t xml:space="preserve">Inform learners that </w:t>
      </w:r>
      <w:r w:rsidR="002307D4" w:rsidRPr="00E86F0D">
        <w:rPr>
          <w:rFonts w:ascii="Times New Roman" w:eastAsiaTheme="minorEastAsia" w:hAnsi="Times New Roman" w:cs="Times New Roman"/>
          <w:iCs/>
          <w:color w:val="000000"/>
          <w:kern w:val="24"/>
        </w:rPr>
        <w:t>nurse planners</w:t>
      </w:r>
      <w:r w:rsidRPr="00E86F0D">
        <w:rPr>
          <w:rFonts w:ascii="Times New Roman" w:eastAsiaTheme="minorEastAsia" w:hAnsi="Times New Roman" w:cs="Times New Roman"/>
          <w:iCs/>
          <w:color w:val="000000"/>
          <w:kern w:val="24"/>
        </w:rPr>
        <w:t>, content experts, faculty, and others in control of content (either individually or as a group) have no relevant financial relationships with ineligible companies</w:t>
      </w:r>
      <w:r>
        <w:rPr>
          <w:rFonts w:ascii="Times New Roman" w:eastAsiaTheme="minorEastAsia" w:hAnsi="Times New Roman" w:cs="Times New Roman"/>
          <w:iCs/>
          <w:color w:val="000000"/>
          <w:kern w:val="24"/>
        </w:rPr>
        <w:t xml:space="preserve">. </w:t>
      </w:r>
      <w:r w:rsidRPr="00E86F0D">
        <w:rPr>
          <w:rFonts w:ascii="Times New Roman" w:eastAsiaTheme="minorEastAsia" w:hAnsi="Times New Roman" w:cs="Times New Roman"/>
          <w:b/>
          <w:bCs/>
          <w:iCs/>
          <w:color w:val="000000"/>
          <w:kern w:val="24"/>
        </w:rPr>
        <w:t>OR</w:t>
      </w:r>
      <w:r>
        <w:rPr>
          <w:rFonts w:ascii="Times New Roman" w:eastAsiaTheme="minorEastAsia" w:hAnsi="Times New Roman" w:cs="Times New Roman"/>
          <w:b/>
          <w:bCs/>
          <w:iCs/>
          <w:color w:val="000000"/>
          <w:kern w:val="24"/>
        </w:rPr>
        <w:t xml:space="preserve"> </w:t>
      </w:r>
      <w:r w:rsidR="00D11960">
        <w:rPr>
          <w:rFonts w:ascii="Times New Roman" w:eastAsiaTheme="minorEastAsia" w:hAnsi="Times New Roman" w:cs="Times New Roman"/>
          <w:iCs/>
          <w:color w:val="000000"/>
          <w:kern w:val="24"/>
        </w:rPr>
        <w:t>if</w:t>
      </w:r>
      <w:r>
        <w:rPr>
          <w:rFonts w:ascii="Times New Roman" w:eastAsiaTheme="minorEastAsia" w:hAnsi="Times New Roman" w:cs="Times New Roman"/>
          <w:iCs/>
          <w:color w:val="000000"/>
          <w:kern w:val="24"/>
        </w:rPr>
        <w:t xml:space="preserve"> there are relevant financial relationships:</w:t>
      </w:r>
      <w:r w:rsidRPr="00793E88">
        <w:rPr>
          <w:rFonts w:ascii="Times New Roman" w:eastAsiaTheme="minorEastAsia" w:hAnsi="Times New Roman" w:cs="Times New Roman"/>
          <w:iCs/>
          <w:color w:val="000000"/>
          <w:kern w:val="24"/>
        </w:rPr>
        <w:t xml:space="preserve"> </w:t>
      </w:r>
      <w:r w:rsidR="00793E88" w:rsidRPr="00793E88">
        <w:rPr>
          <w:rFonts w:ascii="Times New Roman" w:eastAsiaTheme="minorEastAsia" w:hAnsi="Times New Roman" w:cs="Times New Roman"/>
          <w:iCs/>
          <w:color w:val="000000"/>
          <w:kern w:val="24"/>
        </w:rPr>
        <w:t>Disclose name(s) of the individuals, name of the ineligible company(ies) with which they have a relevant financial relationship(s), the nature of the relationship(s), and a statement that all relevant financial relationships have been mitigated</w:t>
      </w:r>
      <w:r w:rsidR="00793E88">
        <w:rPr>
          <w:rFonts w:ascii="Times New Roman" w:eastAsiaTheme="minorEastAsia" w:hAnsi="Times New Roman" w:cs="Times New Roman"/>
          <w:iCs/>
          <w:color w:val="000000"/>
          <w:kern w:val="24"/>
        </w:rPr>
        <w:t>.</w:t>
      </w:r>
    </w:p>
    <w:p w14:paraId="1D6E260C" w14:textId="3703AE91" w:rsidR="00B03540" w:rsidRPr="00333D33" w:rsidRDefault="009D6D97" w:rsidP="00E86F0D">
      <w:pPr>
        <w:rPr>
          <w:rFonts w:ascii="Times New Roman" w:hAnsi="Times New Roman" w:cs="Times New Roman"/>
          <w:i/>
          <w:iCs/>
        </w:rPr>
      </w:pPr>
      <w:r w:rsidRPr="009D6D97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</w:rPr>
        <w:t>None of the planning committee for this educational activity have relevant financial relationship(s) to disclose with ineligible companies whose primary business is producing, marketing, selling, re-selling, or distributing healthcare products used by or on patients (PSNA, 2022).</w:t>
      </w:r>
    </w:p>
    <w:p w14:paraId="7A8E393B" w14:textId="71FA4CBC" w:rsidR="00793E88" w:rsidRDefault="008C4FA8" w:rsidP="00793E88">
      <w:pPr>
        <w:rPr>
          <w:rFonts w:ascii="Times New Roman" w:hAnsi="Times New Roman" w:cs="Times New Roman"/>
        </w:rPr>
      </w:pPr>
      <w:r w:rsidRPr="00333D33">
        <w:rPr>
          <w:rFonts w:ascii="Times New Roman" w:hAnsi="Times New Roman" w:cs="Times New Roman"/>
        </w:rPr>
        <w:t>OR</w:t>
      </w:r>
    </w:p>
    <w:p w14:paraId="0A8EA416" w14:textId="77777777" w:rsidR="00D11960" w:rsidRDefault="00E86F0D" w:rsidP="00D11960">
      <w:pPr>
        <w:rPr>
          <w:rFonts w:ascii="Times New Roman" w:eastAsiaTheme="minorEastAsia" w:hAnsi="Times New Roman" w:cs="Times New Roman"/>
          <w:i/>
          <w:color w:val="000000"/>
          <w:kern w:val="24"/>
        </w:rPr>
      </w:pPr>
      <w:r w:rsidRPr="00E86F0D">
        <w:rPr>
          <w:rFonts w:ascii="Times New Roman" w:eastAsiaTheme="minorEastAsia" w:hAnsi="Times New Roman" w:cs="Times New Roman"/>
          <w:i/>
          <w:color w:val="000000"/>
          <w:kern w:val="24"/>
        </w:rPr>
        <w:t>All of the relevant financial relationships listed for these individuals have been mitigated (PSNA, 2022)</w:t>
      </w:r>
    </w:p>
    <w:p w14:paraId="1065C708" w14:textId="42E5F256" w:rsidR="00D11960" w:rsidRDefault="00793E88" w:rsidP="00D11960">
      <w:pPr>
        <w:rPr>
          <w:rFonts w:ascii="Times New Roman" w:eastAsiaTheme="minorEastAsia" w:hAnsi="Times New Roman" w:cs="Times New Roman"/>
          <w:i/>
          <w:color w:val="000000"/>
          <w:kern w:val="24"/>
        </w:rPr>
      </w:pPr>
      <w:r w:rsidRPr="00793E88">
        <w:rPr>
          <w:rFonts w:ascii="Times New Roman" w:eastAsiaTheme="minorEastAsia" w:hAnsi="Times New Roman" w:cs="Times New Roman"/>
          <w:i/>
          <w:color w:val="000000"/>
          <w:kern w:val="24"/>
        </w:rPr>
        <w:t>Nicolas Garcia, faculty for this educational event, is on the speakers’ bureau for XYZ Device Company.”</w:t>
      </w:r>
    </w:p>
    <w:p w14:paraId="3B9E144E" w14:textId="5BB1316A" w:rsidR="00B03540" w:rsidRPr="00D55612" w:rsidRDefault="00B03540" w:rsidP="00D11960">
      <w:pPr>
        <w:rPr>
          <w:rFonts w:ascii="Times New Roman" w:eastAsiaTheme="minorEastAsia" w:hAnsi="Times New Roman" w:cs="Times New Roman"/>
          <w:i/>
          <w:color w:val="000000"/>
          <w:kern w:val="24"/>
          <w:sz w:val="28"/>
          <w:szCs w:val="28"/>
        </w:rPr>
      </w:pPr>
      <w:r w:rsidRPr="00D55612">
        <w:rPr>
          <w:rFonts w:ascii="Times New Roman" w:hAnsi="Times New Roman" w:cs="Times New Roman"/>
          <w:b/>
          <w:bCs/>
          <w:sz w:val="28"/>
          <w:szCs w:val="28"/>
        </w:rPr>
        <w:t>Formatting</w:t>
      </w:r>
      <w:r w:rsidR="00D5561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A7DC675" w14:textId="77777777" w:rsidR="00B03540" w:rsidRPr="00D55612" w:rsidRDefault="00B03540" w:rsidP="00B03540">
      <w:pPr>
        <w:rPr>
          <w:rFonts w:ascii="Times New Roman" w:hAnsi="Times New Roman" w:cs="Times New Roman"/>
          <w:b/>
          <w:iCs/>
        </w:rPr>
      </w:pPr>
      <w:r w:rsidRPr="00D55612">
        <w:rPr>
          <w:rFonts w:ascii="Times New Roman" w:hAnsi="Times New Roman" w:cs="Times New Roman"/>
          <w:b/>
          <w:iCs/>
        </w:rPr>
        <w:t>The statements can appear as one paragraph:</w:t>
      </w:r>
    </w:p>
    <w:p w14:paraId="7167FE47" w14:textId="6BB55414" w:rsidR="009D6D97" w:rsidRPr="009D6D97" w:rsidRDefault="009D6D97" w:rsidP="009D6D9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6D97">
        <w:rPr>
          <w:rFonts w:ascii="Times New Roman" w:hAnsi="Times New Roman" w:cs="Times New Roman"/>
          <w:i/>
          <w:iCs/>
          <w:sz w:val="24"/>
          <w:szCs w:val="24"/>
        </w:rPr>
        <w:t xml:space="preserve">Penn State Ross and Carol Nese College of Nursing is approved with distinction as a provider of nursing continuing professional development by Pennsylvania State Nurses Association Approver Unit, an accredited approver by the American Nurses Credentialing Center’s Commission on Accreditation. </w:t>
      </w:r>
      <w:r w:rsidRPr="009D6D97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</w:rPr>
        <w:t xml:space="preserve">None of the planning committee for this educational activity have relevant financial relationship(s) to disclose with ineligible companies whose primary business is producing, marketing, selling, re-selling, or distributing healthcare products used by or on patients (PSNA, 2022). Participants with a valid RN license that attend the entire Nursing Continuing Professional Development program (NCPD), can earn X.X contact hours. </w:t>
      </w:r>
    </w:p>
    <w:p w14:paraId="68671581" w14:textId="6F36C82B" w:rsidR="00B03540" w:rsidRPr="00333D33" w:rsidRDefault="00B03540" w:rsidP="00B03540">
      <w:pPr>
        <w:rPr>
          <w:rFonts w:ascii="Times New Roman" w:hAnsi="Times New Roman" w:cs="Times New Roman"/>
          <w:b/>
          <w:iCs/>
        </w:rPr>
      </w:pPr>
      <w:r w:rsidRPr="00333D33">
        <w:rPr>
          <w:rFonts w:ascii="Times New Roman" w:hAnsi="Times New Roman" w:cs="Times New Roman"/>
          <w:b/>
          <w:iCs/>
        </w:rPr>
        <w:br/>
        <w:t>The statements can appear separately within different places on the advertisement:</w:t>
      </w:r>
    </w:p>
    <w:p w14:paraId="7BF1B47D" w14:textId="2185D355" w:rsidR="00B03540" w:rsidRPr="00333D33" w:rsidRDefault="00B03540" w:rsidP="00B035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333D33">
        <w:rPr>
          <w:rFonts w:ascii="Times New Roman" w:hAnsi="Times New Roman" w:cs="Times New Roman"/>
          <w:iCs/>
        </w:rPr>
        <w:t>(Ex., front page of brochure)</w:t>
      </w:r>
      <w:r w:rsidR="009D6D97">
        <w:rPr>
          <w:rFonts w:ascii="Times New Roman" w:hAnsi="Times New Roman" w:cs="Times New Roman"/>
          <w:iCs/>
        </w:rPr>
        <w:t>:</w:t>
      </w:r>
      <w:r w:rsidRPr="00333D33">
        <w:rPr>
          <w:rFonts w:ascii="Times New Roman" w:hAnsi="Times New Roman" w:cs="Times New Roman"/>
          <w:i/>
        </w:rPr>
        <w:t xml:space="preserve"> </w:t>
      </w:r>
      <w:r w:rsidR="00C6339B" w:rsidRPr="00086625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Penn State Ross and Carol Nese College of Nursing is approved with distinction as a provider of nursing continuing professional development b</w:t>
      </w:r>
      <w:r w:rsidR="00FA675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y</w:t>
      </w:r>
      <w:r w:rsidR="00C6339B" w:rsidRPr="00086625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Pennsylvania State Nurses Association Approver Unit, an accredited approver by the American Nurses Credentialing Center’s Commission on Accreditation.</w:t>
      </w:r>
      <w:r w:rsidRPr="00333D33">
        <w:rPr>
          <w:rFonts w:ascii="Times New Roman" w:hAnsi="Times New Roman" w:cs="Times New Roman"/>
          <w:i/>
        </w:rPr>
        <w:br/>
      </w:r>
    </w:p>
    <w:p w14:paraId="3A511932" w14:textId="59BA7809" w:rsidR="00B03540" w:rsidRPr="009D6D97" w:rsidRDefault="00B03540" w:rsidP="00B035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333D33">
        <w:rPr>
          <w:rFonts w:ascii="Times New Roman" w:hAnsi="Times New Roman" w:cs="Times New Roman"/>
          <w:iCs/>
        </w:rPr>
        <w:t xml:space="preserve">(Ex., bottom of page that describes educational </w:t>
      </w:r>
      <w:r w:rsidRPr="009D6D97">
        <w:rPr>
          <w:rFonts w:ascii="Times New Roman" w:hAnsi="Times New Roman" w:cs="Times New Roman"/>
          <w:iCs/>
        </w:rPr>
        <w:t>program)</w:t>
      </w:r>
      <w:r w:rsidR="009D6D97" w:rsidRPr="009D6D97">
        <w:rPr>
          <w:rFonts w:ascii="Times New Roman" w:hAnsi="Times New Roman" w:cs="Times New Roman"/>
          <w:iCs/>
        </w:rPr>
        <w:t>:</w:t>
      </w:r>
      <w:r w:rsidR="009D6D97">
        <w:rPr>
          <w:rFonts w:ascii="Times New Roman" w:hAnsi="Times New Roman" w:cs="Times New Roman"/>
          <w:iCs/>
        </w:rPr>
        <w:t xml:space="preserve"> </w:t>
      </w:r>
      <w:r w:rsidR="009D6D97" w:rsidRPr="009D6D97">
        <w:rPr>
          <w:rFonts w:ascii="Times New Roman" w:eastAsiaTheme="minorEastAsia" w:hAnsi="Times New Roman" w:cs="Times New Roman"/>
          <w:i/>
          <w:iCs/>
          <w:kern w:val="24"/>
        </w:rPr>
        <w:t>None of the planning committee for this educational activity have relevant financial relationship(s) to disclose with ineligible companies whose primary business is producing, marketing, selling, re-selling, or distributing healthcare products used by or on patients (PSNA, 2022).</w:t>
      </w:r>
      <w:r w:rsidRPr="00333D33">
        <w:rPr>
          <w:rFonts w:ascii="Times New Roman" w:hAnsi="Times New Roman" w:cs="Times New Roman"/>
          <w:i/>
        </w:rPr>
        <w:br/>
      </w:r>
    </w:p>
    <w:p w14:paraId="54406DD4" w14:textId="3F57BCC4" w:rsidR="00B03540" w:rsidRPr="00333D33" w:rsidRDefault="00B03540" w:rsidP="00B035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9D6D97">
        <w:rPr>
          <w:rFonts w:ascii="Times New Roman" w:hAnsi="Times New Roman" w:cs="Times New Roman"/>
          <w:iCs/>
        </w:rPr>
        <w:t xml:space="preserve">(Ex., included with program </w:t>
      </w:r>
      <w:r w:rsidR="00D342C5" w:rsidRPr="009D6D97">
        <w:rPr>
          <w:rFonts w:ascii="Times New Roman" w:hAnsi="Times New Roman" w:cs="Times New Roman"/>
          <w:iCs/>
        </w:rPr>
        <w:t>details,</w:t>
      </w:r>
      <w:r w:rsidRPr="009D6D97">
        <w:rPr>
          <w:rFonts w:ascii="Times New Roman" w:hAnsi="Times New Roman" w:cs="Times New Roman"/>
          <w:iCs/>
        </w:rPr>
        <w:t xml:space="preserve"> i.e., cost, location, time, how to register, etc.)</w:t>
      </w:r>
      <w:r w:rsidR="009D6D97">
        <w:rPr>
          <w:rFonts w:ascii="Times New Roman" w:hAnsi="Times New Roman" w:cs="Times New Roman"/>
          <w:iCs/>
        </w:rPr>
        <w:t>:</w:t>
      </w:r>
      <w:r w:rsidRPr="009D6D97">
        <w:rPr>
          <w:rFonts w:ascii="Times New Roman" w:hAnsi="Times New Roman" w:cs="Times New Roman"/>
          <w:i/>
        </w:rPr>
        <w:t xml:space="preserve"> </w:t>
      </w:r>
      <w:r w:rsidR="009D6D97" w:rsidRPr="009D6D97">
        <w:rPr>
          <w:rFonts w:ascii="Times New Roman" w:eastAsiaTheme="minorEastAsia" w:hAnsi="Times New Roman" w:cs="Times New Roman"/>
          <w:i/>
          <w:iCs/>
          <w:kern w:val="24"/>
        </w:rPr>
        <w:t>Participants with a valid RN license that attend the entire Nursing Continuing Professional Development program (NCPD), can earn X.X contact hours.</w:t>
      </w:r>
      <w:r w:rsidRPr="00333D33">
        <w:rPr>
          <w:rFonts w:ascii="Times New Roman" w:hAnsi="Times New Roman" w:cs="Times New Roman"/>
          <w:i/>
        </w:rPr>
        <w:br/>
      </w:r>
    </w:p>
    <w:p w14:paraId="4B8D0990" w14:textId="77777777" w:rsidR="00B03540" w:rsidRPr="00B06E29" w:rsidRDefault="00B03540" w:rsidP="00B03540">
      <w:pPr>
        <w:pStyle w:val="ListParagraph"/>
        <w:numPr>
          <w:ilvl w:val="0"/>
          <w:numId w:val="1"/>
        </w:numPr>
        <w:tabs>
          <w:tab w:val="left" w:pos="2997"/>
        </w:tabs>
        <w:suppressAutoHyphens/>
        <w:spacing w:after="0" w:line="240" w:lineRule="auto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B06E29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The font size may be adjusted so that the text fits within the advertising.</w:t>
      </w:r>
    </w:p>
    <w:p w14:paraId="17239349" w14:textId="6F78FED6" w:rsidR="00B03540" w:rsidRPr="00333D33" w:rsidRDefault="00B03540" w:rsidP="00B03540">
      <w:pPr>
        <w:numPr>
          <w:ilvl w:val="0"/>
          <w:numId w:val="1"/>
        </w:numPr>
        <w:rPr>
          <w:rFonts w:ascii="Times New Roman" w:hAnsi="Times New Roman" w:cs="Times New Roman"/>
          <w:bCs/>
          <w:i/>
        </w:rPr>
      </w:pPr>
      <w:r w:rsidRPr="00333D33">
        <w:rPr>
          <w:rFonts w:ascii="Times New Roman" w:hAnsi="Times New Roman" w:cs="Times New Roman"/>
          <w:bCs/>
          <w:i/>
        </w:rPr>
        <w:t xml:space="preserve">*Advertising includes electronic methods (websites, emails) as well as hard copy (flyers, brochures, </w:t>
      </w:r>
      <w:r w:rsidR="00B06E29" w:rsidRPr="00333D33">
        <w:rPr>
          <w:rFonts w:ascii="Times New Roman" w:hAnsi="Times New Roman" w:cs="Times New Roman"/>
          <w:bCs/>
          <w:i/>
        </w:rPr>
        <w:t>newspapers,</w:t>
      </w:r>
      <w:r w:rsidRPr="00333D33">
        <w:rPr>
          <w:rFonts w:ascii="Times New Roman" w:hAnsi="Times New Roman" w:cs="Times New Roman"/>
          <w:bCs/>
          <w:i/>
        </w:rPr>
        <w:t xml:space="preserve"> and mailings).</w:t>
      </w:r>
    </w:p>
    <w:p w14:paraId="4AD622D2" w14:textId="77777777" w:rsidR="00B03540" w:rsidRPr="00333D33" w:rsidRDefault="00B03540" w:rsidP="00B03540">
      <w:pPr>
        <w:rPr>
          <w:rFonts w:ascii="Times New Roman" w:hAnsi="Times New Roman" w:cs="Times New Roman"/>
          <w:b/>
          <w:i/>
          <w:u w:val="single"/>
        </w:rPr>
      </w:pPr>
    </w:p>
    <w:p w14:paraId="21EB4B10" w14:textId="75CB4277" w:rsidR="00B03540" w:rsidRPr="00BB0F71" w:rsidRDefault="00B03540" w:rsidP="00BB0F71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B0F71">
        <w:rPr>
          <w:rFonts w:ascii="Times New Roman" w:hAnsi="Times New Roman" w:cs="Times New Roman"/>
          <w:b/>
          <w:bCs/>
          <w:sz w:val="28"/>
          <w:szCs w:val="28"/>
        </w:rPr>
        <w:t>Enduring Programs Only</w:t>
      </w:r>
      <w:r w:rsidR="00D5561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CF08353" w14:textId="2C5F5BEE" w:rsidR="00B03540" w:rsidRPr="00333D33" w:rsidRDefault="00B03540" w:rsidP="00B03540">
      <w:pPr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333D33">
        <w:rPr>
          <w:rFonts w:ascii="Times New Roman" w:hAnsi="Times New Roman" w:cs="Times New Roman"/>
          <w:b/>
          <w:i/>
        </w:rPr>
        <w:t xml:space="preserve">Programs </w:t>
      </w:r>
      <w:r w:rsidRPr="00333D33">
        <w:rPr>
          <w:rFonts w:ascii="Times New Roman" w:hAnsi="Times New Roman" w:cs="Times New Roman"/>
          <w:b/>
          <w:i/>
          <w:u w:val="single"/>
        </w:rPr>
        <w:t>taped</w:t>
      </w:r>
      <w:r w:rsidRPr="00333D33">
        <w:rPr>
          <w:rFonts w:ascii="Times New Roman" w:hAnsi="Times New Roman" w:cs="Times New Roman"/>
          <w:b/>
          <w:i/>
        </w:rPr>
        <w:t xml:space="preserve"> or </w:t>
      </w:r>
      <w:r w:rsidRPr="00333D33">
        <w:rPr>
          <w:rFonts w:ascii="Times New Roman" w:hAnsi="Times New Roman" w:cs="Times New Roman"/>
          <w:b/>
          <w:i/>
          <w:u w:val="single"/>
        </w:rPr>
        <w:t>offered online</w:t>
      </w:r>
      <w:r w:rsidRPr="00333D33">
        <w:rPr>
          <w:rFonts w:ascii="Times New Roman" w:hAnsi="Times New Roman" w:cs="Times New Roman"/>
          <w:b/>
          <w:i/>
        </w:rPr>
        <w:t xml:space="preserve"> for future viewing (“enduring”) must list the program expiration date somewhere within the advertising:</w:t>
      </w:r>
    </w:p>
    <w:p w14:paraId="1EDC92F3" w14:textId="61568AE8" w:rsidR="00B03540" w:rsidRPr="009D6D97" w:rsidRDefault="00B03540" w:rsidP="00B03540">
      <w:pPr>
        <w:rPr>
          <w:rFonts w:ascii="Times New Roman" w:hAnsi="Times New Roman" w:cs="Times New Roman"/>
          <w:iCs/>
        </w:rPr>
      </w:pPr>
      <w:r w:rsidRPr="00333D33">
        <w:rPr>
          <w:rFonts w:ascii="Times New Roman" w:hAnsi="Times New Roman" w:cs="Times New Roman"/>
          <w:iCs/>
        </w:rPr>
        <w:t xml:space="preserve">This </w:t>
      </w:r>
      <w:r w:rsidRPr="009D6D97">
        <w:rPr>
          <w:rFonts w:ascii="Times New Roman" w:hAnsi="Times New Roman" w:cs="Times New Roman"/>
          <w:iCs/>
        </w:rPr>
        <w:t>statement can be added onto the other disclosures:</w:t>
      </w:r>
    </w:p>
    <w:p w14:paraId="47AC8442" w14:textId="097024CE" w:rsidR="00B03540" w:rsidRPr="009D6D97" w:rsidRDefault="00C6339B" w:rsidP="00B03540">
      <w:pPr>
        <w:rPr>
          <w:rFonts w:ascii="Times New Roman" w:hAnsi="Times New Roman" w:cs="Times New Roman"/>
          <w:i/>
        </w:rPr>
      </w:pPr>
      <w:r w:rsidRPr="009D6D9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Penn State Ross and Carol Nese College of Nursing is approved with distinction as a provider of nursing continuing professional development by Pennsylvania State Nurses Association Approver Unit, an accredited approver by the American Nurses Credentialing Center’s Commission on Accreditation.</w:t>
      </w:r>
      <w:r w:rsidR="009D6D97" w:rsidRPr="009D6D97">
        <w:rPr>
          <w:rFonts w:ascii="Times New Roman" w:eastAsiaTheme="minorEastAsia" w:hAnsi="Times New Roman" w:cs="Times New Roman"/>
          <w:i/>
          <w:iCs/>
          <w:kern w:val="24"/>
        </w:rPr>
        <w:t xml:space="preserve"> None of the planning committee for this educational activity have relevant financial relationship(s) to disclose with ineligible companies whose primary business is producing, marketing, selling, re-selling, or distributing healthcare products used by or on patients (PSNA, 2022). Participants with a valid RN license that attend the entire Nursing Continuing Professional Development program (NCPD), can earn X.X contact hours. </w:t>
      </w:r>
      <w:r w:rsidRPr="009D6D9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="00B03540" w:rsidRPr="009D6D97">
        <w:rPr>
          <w:rFonts w:ascii="Times New Roman" w:hAnsi="Times New Roman" w:cs="Times New Roman"/>
          <w:i/>
        </w:rPr>
        <w:t>This program expires on MM/DD/YY.</w:t>
      </w:r>
    </w:p>
    <w:p w14:paraId="73B4C177" w14:textId="0EE5C957" w:rsidR="00B03540" w:rsidRPr="00333D33" w:rsidRDefault="00B03540" w:rsidP="00B03540">
      <w:pPr>
        <w:rPr>
          <w:rFonts w:ascii="Times New Roman" w:hAnsi="Times New Roman" w:cs="Times New Roman"/>
          <w:iCs/>
        </w:rPr>
      </w:pPr>
      <w:r w:rsidRPr="00333D33">
        <w:rPr>
          <w:rFonts w:ascii="Times New Roman" w:hAnsi="Times New Roman" w:cs="Times New Roman"/>
          <w:iCs/>
        </w:rPr>
        <w:t>Or it can also appear as stand-alone text, anywhere within the advertising, at outlined on the previous page:</w:t>
      </w:r>
    </w:p>
    <w:p w14:paraId="5001A48E" w14:textId="2069C83A" w:rsidR="00B03540" w:rsidRPr="00333D33" w:rsidRDefault="00B03540" w:rsidP="00B03540">
      <w:pPr>
        <w:rPr>
          <w:rFonts w:ascii="Times New Roman" w:hAnsi="Times New Roman" w:cs="Times New Roman"/>
          <w:i/>
        </w:rPr>
      </w:pPr>
      <w:r w:rsidRPr="00333D33">
        <w:rPr>
          <w:rFonts w:ascii="Times New Roman" w:hAnsi="Times New Roman" w:cs="Times New Roman"/>
          <w:b/>
          <w:i/>
        </w:rPr>
        <w:t xml:space="preserve">             </w:t>
      </w:r>
      <w:r w:rsidRPr="00333D33">
        <w:rPr>
          <w:rFonts w:ascii="Times New Roman" w:hAnsi="Times New Roman" w:cs="Times New Roman"/>
          <w:i/>
        </w:rPr>
        <w:t>This program expires on MM/DD/YY.</w:t>
      </w:r>
    </w:p>
    <w:p w14:paraId="5C818418" w14:textId="2E43F692" w:rsidR="5CBDDFF5" w:rsidRPr="009D6D97" w:rsidRDefault="00B03540" w:rsidP="5CBDDFF5">
      <w:pPr>
        <w:rPr>
          <w:rFonts w:ascii="Times New Roman" w:hAnsi="Times New Roman" w:cs="Times New Roman"/>
          <w:b/>
          <w:i/>
        </w:rPr>
      </w:pPr>
      <w:r w:rsidRPr="00333D33">
        <w:rPr>
          <w:rFonts w:ascii="Times New Roman" w:hAnsi="Times New Roman" w:cs="Times New Roman"/>
          <w:i/>
        </w:rPr>
        <w:t>Enduring programs are good for 2 years after the initial session has been offered. Therefore, a program that begins on April 10, 202</w:t>
      </w:r>
      <w:r w:rsidR="0091037C">
        <w:rPr>
          <w:rFonts w:ascii="Times New Roman" w:hAnsi="Times New Roman" w:cs="Times New Roman"/>
          <w:i/>
        </w:rPr>
        <w:t>1</w:t>
      </w:r>
      <w:r w:rsidRPr="00333D33">
        <w:rPr>
          <w:rFonts w:ascii="Times New Roman" w:hAnsi="Times New Roman" w:cs="Times New Roman"/>
          <w:i/>
        </w:rPr>
        <w:t>, would expire on April 9, 202</w:t>
      </w:r>
      <w:r w:rsidR="0091037C">
        <w:rPr>
          <w:rFonts w:ascii="Times New Roman" w:hAnsi="Times New Roman" w:cs="Times New Roman"/>
          <w:i/>
        </w:rPr>
        <w:t>3</w:t>
      </w:r>
      <w:r w:rsidRPr="00333D33">
        <w:rPr>
          <w:rFonts w:ascii="Times New Roman" w:hAnsi="Times New Roman" w:cs="Times New Roman"/>
          <w:i/>
        </w:rPr>
        <w:t>.</w:t>
      </w:r>
      <w:r w:rsidRPr="00B03540">
        <w:rPr>
          <w:i/>
        </w:rPr>
        <w:t xml:space="preserve">                                                                                                </w:t>
      </w:r>
    </w:p>
    <w:sectPr w:rsidR="5CBDDFF5" w:rsidRPr="009D6D97" w:rsidSect="00333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391E"/>
    <w:multiLevelType w:val="hybridMultilevel"/>
    <w:tmpl w:val="2B40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56113"/>
    <w:multiLevelType w:val="hybridMultilevel"/>
    <w:tmpl w:val="CF826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8541094">
    <w:abstractNumId w:val="1"/>
  </w:num>
  <w:num w:numId="2" w16cid:durableId="132096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D8"/>
    <w:rsid w:val="00086625"/>
    <w:rsid w:val="002307D4"/>
    <w:rsid w:val="002642D8"/>
    <w:rsid w:val="00333D33"/>
    <w:rsid w:val="00793E88"/>
    <w:rsid w:val="007C318F"/>
    <w:rsid w:val="0089640C"/>
    <w:rsid w:val="008C4FA8"/>
    <w:rsid w:val="0091037C"/>
    <w:rsid w:val="009D6D97"/>
    <w:rsid w:val="00AB5E23"/>
    <w:rsid w:val="00B03540"/>
    <w:rsid w:val="00B06E29"/>
    <w:rsid w:val="00BB0F71"/>
    <w:rsid w:val="00C6339B"/>
    <w:rsid w:val="00CA7A5A"/>
    <w:rsid w:val="00CB34B1"/>
    <w:rsid w:val="00D11960"/>
    <w:rsid w:val="00D122DA"/>
    <w:rsid w:val="00D342C5"/>
    <w:rsid w:val="00D55612"/>
    <w:rsid w:val="00E10002"/>
    <w:rsid w:val="00E86F0D"/>
    <w:rsid w:val="00EB2C2C"/>
    <w:rsid w:val="00FA6756"/>
    <w:rsid w:val="03FBCB2B"/>
    <w:rsid w:val="0B1F68F3"/>
    <w:rsid w:val="1286F4C4"/>
    <w:rsid w:val="23FE242C"/>
    <w:rsid w:val="2722F3FE"/>
    <w:rsid w:val="5CBDD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AD95"/>
  <w15:chartTrackingRefBased/>
  <w15:docId w15:val="{A1E00990-892E-41C3-B69F-1A7A4831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5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F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35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8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5007C1CC02A47998C6D986133E2BD" ma:contentTypeVersion="8" ma:contentTypeDescription="Create a new document." ma:contentTypeScope="" ma:versionID="0d90811c9df2270546f571f5aaa9c9bd">
  <xsd:schema xmlns:xsd="http://www.w3.org/2001/XMLSchema" xmlns:xs="http://www.w3.org/2001/XMLSchema" xmlns:p="http://schemas.microsoft.com/office/2006/metadata/properties" xmlns:ns2="73935efc-36d9-48be-b2a2-d2dbc0354729" targetNamespace="http://schemas.microsoft.com/office/2006/metadata/properties" ma:root="true" ma:fieldsID="610e1e795a2c8a06323bd7aa432a4b1a" ns2:_="">
    <xsd:import namespace="73935efc-36d9-48be-b2a2-d2dbc0354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35efc-36d9-48be-b2a2-d2dbc0354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CC241-0299-4AC7-BC57-378E63BB8E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F81E5-7C20-4A27-B750-105C68F11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35efc-36d9-48be-b2a2-d2dbc0354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A8DB0F-15E1-4CD7-85F6-A02976BE7C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Darcy E</dc:creator>
  <cp:keywords/>
  <dc:description/>
  <cp:lastModifiedBy>Wagner, Darcy E</cp:lastModifiedBy>
  <cp:revision>2</cp:revision>
  <dcterms:created xsi:type="dcterms:W3CDTF">2023-06-20T13:08:00Z</dcterms:created>
  <dcterms:modified xsi:type="dcterms:W3CDTF">2023-06-20T13:08:00Z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0x0101002E55007C1CC02A47998C6D986133E2BD</vt:lpwstr>
  </property>
</Properties>
</file>